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474" w:rsidRDefault="00454353">
      <w:proofErr w:type="spellStart"/>
      <w:r>
        <w:t>Juliet</w:t>
      </w:r>
      <w:proofErr w:type="spellEnd"/>
      <w:r>
        <w:t xml:space="preserve"> – </w:t>
      </w:r>
      <w:proofErr w:type="spellStart"/>
      <w:r>
        <w:t>prof</w:t>
      </w:r>
      <w:proofErr w:type="spellEnd"/>
      <w:r>
        <w:t xml:space="preserve"> de geografia UFBA,</w:t>
      </w:r>
      <w:proofErr w:type="gramStart"/>
      <w:r>
        <w:t xml:space="preserve">  </w:t>
      </w:r>
      <w:proofErr w:type="gramEnd"/>
      <w:r>
        <w:t xml:space="preserve">cartografia e SR, saúde e ambiente. </w:t>
      </w:r>
      <w:proofErr w:type="spellStart"/>
      <w:r>
        <w:t>Proj</w:t>
      </w:r>
      <w:proofErr w:type="spellEnd"/>
      <w:r>
        <w:t xml:space="preserve"> de intervenções sanitárias, Um Yale. </w:t>
      </w:r>
    </w:p>
    <w:p w:rsidR="00454353" w:rsidRDefault="00454353">
      <w:r>
        <w:t>Mestrado em geologia ambiental – aplicação na área social</w:t>
      </w:r>
    </w:p>
    <w:p w:rsidR="00454353" w:rsidRDefault="00454353">
      <w:r>
        <w:t xml:space="preserve">Equipe de mapeamento do </w:t>
      </w:r>
      <w:proofErr w:type="spellStart"/>
      <w:r>
        <w:t>proj</w:t>
      </w:r>
      <w:proofErr w:type="spellEnd"/>
      <w:r>
        <w:t xml:space="preserve">. Vulnerabilidades ambientais (rios. </w:t>
      </w:r>
      <w:proofErr w:type="spellStart"/>
      <w:r>
        <w:t>Leptospira</w:t>
      </w:r>
      <w:proofErr w:type="spellEnd"/>
      <w:r>
        <w:t xml:space="preserve">).  </w:t>
      </w:r>
      <w:proofErr w:type="spellStart"/>
      <w:r>
        <w:t>Prof</w:t>
      </w:r>
      <w:proofErr w:type="spellEnd"/>
      <w:r>
        <w:t xml:space="preserve"> Miguel perfil interessante para construir </w:t>
      </w:r>
      <w:proofErr w:type="spellStart"/>
      <w:r>
        <w:t>proj</w:t>
      </w:r>
      <w:proofErr w:type="spellEnd"/>
      <w:r>
        <w:t xml:space="preserve"> de doutorado com ele. </w:t>
      </w:r>
    </w:p>
    <w:p w:rsidR="00454353" w:rsidRDefault="00454353">
      <w:r>
        <w:t>Geógrafa de formação. Área de estudo em Salvador, mestrado</w:t>
      </w:r>
      <w:proofErr w:type="gramStart"/>
      <w:r>
        <w:t xml:space="preserve">    </w:t>
      </w:r>
      <w:proofErr w:type="gramEnd"/>
      <w:r>
        <w:t>- movimento de massa (</w:t>
      </w:r>
      <w:proofErr w:type="spellStart"/>
      <w:r>
        <w:t>geo</w:t>
      </w:r>
      <w:proofErr w:type="spellEnd"/>
      <w:r>
        <w:t xml:space="preserve">). </w:t>
      </w:r>
    </w:p>
    <w:p w:rsidR="00454353" w:rsidRDefault="00454353">
      <w:proofErr w:type="spellStart"/>
      <w:r>
        <w:t>Proj</w:t>
      </w:r>
      <w:proofErr w:type="spellEnd"/>
      <w:r>
        <w:t xml:space="preserve"> Fiocruz desde 2017 – leptospirose.  Ambiente e homem. </w:t>
      </w:r>
      <w:proofErr w:type="spellStart"/>
      <w:r>
        <w:t>Areas</w:t>
      </w:r>
      <w:proofErr w:type="spellEnd"/>
      <w:r>
        <w:t xml:space="preserve"> de exposição</w:t>
      </w:r>
    </w:p>
    <w:p w:rsidR="00454353" w:rsidRDefault="00454353"/>
    <w:p w:rsidR="00454353" w:rsidRDefault="002644A8">
      <w:r>
        <w:t xml:space="preserve">Mariana – geografa UERJ – Mestrado </w:t>
      </w:r>
      <w:proofErr w:type="spellStart"/>
      <w:r>
        <w:t>Plan</w:t>
      </w:r>
      <w:proofErr w:type="spellEnd"/>
      <w:r>
        <w:t xml:space="preserve"> Urbano e regional (mestrado) - IPUR</w:t>
      </w:r>
    </w:p>
    <w:p w:rsidR="002644A8" w:rsidRDefault="002644A8">
      <w:r>
        <w:t xml:space="preserve">- recursos hídricos e saneamento básico. LEAL – </w:t>
      </w:r>
      <w:proofErr w:type="spellStart"/>
      <w:r>
        <w:t>Lab</w:t>
      </w:r>
      <w:proofErr w:type="spellEnd"/>
      <w:r>
        <w:t xml:space="preserve"> est </w:t>
      </w:r>
      <w:proofErr w:type="spellStart"/>
      <w:r>
        <w:t>aguras</w:t>
      </w:r>
      <w:proofErr w:type="spellEnd"/>
      <w:r>
        <w:t xml:space="preserve"> urbanas (</w:t>
      </w:r>
      <w:proofErr w:type="spellStart"/>
      <w:proofErr w:type="gramStart"/>
      <w:r>
        <w:t>AnaL</w:t>
      </w:r>
      <w:proofErr w:type="spellEnd"/>
      <w:proofErr w:type="gramEnd"/>
      <w:r>
        <w:t xml:space="preserve"> Brito). </w:t>
      </w:r>
      <w:proofErr w:type="spellStart"/>
      <w:r>
        <w:t>Observatorio</w:t>
      </w:r>
      <w:proofErr w:type="spellEnd"/>
      <w:r>
        <w:t xml:space="preserve"> das </w:t>
      </w:r>
      <w:proofErr w:type="spellStart"/>
      <w:r>
        <w:t>Metropolis</w:t>
      </w:r>
      <w:proofErr w:type="spellEnd"/>
      <w:r>
        <w:t xml:space="preserve"> </w:t>
      </w:r>
      <w:proofErr w:type="gramStart"/>
      <w:r>
        <w:t xml:space="preserve">( </w:t>
      </w:r>
      <w:proofErr w:type="gramEnd"/>
      <w:r>
        <w:t>Rede)</w:t>
      </w:r>
    </w:p>
    <w:p w:rsidR="002644A8" w:rsidRDefault="002644A8">
      <w:r>
        <w:t xml:space="preserve">- Análise espacial para as relações sociedade e ambiente. </w:t>
      </w:r>
    </w:p>
    <w:p w:rsidR="002644A8" w:rsidRDefault="002644A8">
      <w:r>
        <w:t xml:space="preserve">- Doutorado CST – segurança hídrica na metrópole. RMRJ. </w:t>
      </w:r>
      <w:proofErr w:type="spellStart"/>
      <w:r>
        <w:t>Servicos</w:t>
      </w:r>
      <w:proofErr w:type="spellEnd"/>
      <w:r>
        <w:t xml:space="preserve"> </w:t>
      </w:r>
      <w:proofErr w:type="spellStart"/>
      <w:r>
        <w:t>Ecossistemicos</w:t>
      </w:r>
      <w:proofErr w:type="spellEnd"/>
      <w:r>
        <w:t xml:space="preserve">, planejamento </w:t>
      </w:r>
      <w:proofErr w:type="spellStart"/>
      <w:r>
        <w:t>geoespacial</w:t>
      </w:r>
      <w:proofErr w:type="spellEnd"/>
      <w:r>
        <w:t xml:space="preserve">. Analise de mapas, dados </w:t>
      </w:r>
      <w:proofErr w:type="spellStart"/>
      <w:r>
        <w:t>georeferenciados</w:t>
      </w:r>
      <w:proofErr w:type="spellEnd"/>
      <w:r>
        <w:t xml:space="preserve">. E interação com a </w:t>
      </w:r>
      <w:proofErr w:type="spellStart"/>
      <w:r>
        <w:t>socidade</w:t>
      </w:r>
      <w:proofErr w:type="spellEnd"/>
      <w:proofErr w:type="gramStart"/>
      <w:r>
        <w:t>..</w:t>
      </w:r>
      <w:proofErr w:type="gramEnd"/>
    </w:p>
    <w:p w:rsidR="002644A8" w:rsidRDefault="002644A8">
      <w:r>
        <w:t xml:space="preserve">-SE associados </w:t>
      </w:r>
      <w:proofErr w:type="gramStart"/>
      <w:r>
        <w:t>a</w:t>
      </w:r>
      <w:proofErr w:type="gramEnd"/>
      <w:r>
        <w:t xml:space="preserve"> provisão de agua na metrópole. RMRJ.</w:t>
      </w:r>
    </w:p>
    <w:p w:rsidR="002644A8" w:rsidRDefault="00A97063">
      <w:r>
        <w:t>ERICK</w:t>
      </w:r>
    </w:p>
    <w:p w:rsidR="00A97063" w:rsidRDefault="00A97063">
      <w:r>
        <w:t xml:space="preserve">- </w:t>
      </w:r>
      <w:proofErr w:type="spellStart"/>
      <w:r>
        <w:t>Biologo</w:t>
      </w:r>
      <w:proofErr w:type="spellEnd"/>
      <w:r>
        <w:t xml:space="preserve"> UNESP RC. TCC Eco espacial – paisagem e conservação de mamíferos. Monitor de UC, educação ambiental, gestão de unidade. </w:t>
      </w:r>
      <w:proofErr w:type="spellStart"/>
      <w:proofErr w:type="gramStart"/>
      <w:r>
        <w:t>FlorestaNavarro</w:t>
      </w:r>
      <w:proofErr w:type="spellEnd"/>
      <w:proofErr w:type="gramEnd"/>
      <w:r>
        <w:t xml:space="preserve"> de Andrade. </w:t>
      </w:r>
      <w:proofErr w:type="spellStart"/>
      <w:r>
        <w:t>Gestao</w:t>
      </w:r>
      <w:proofErr w:type="spellEnd"/>
      <w:r>
        <w:t xml:space="preserve"> de conflitos, incêndios. (brigadista)</w:t>
      </w:r>
    </w:p>
    <w:p w:rsidR="00A97063" w:rsidRDefault="00A97063">
      <w:r>
        <w:t>SIG – áreas vulneráveis (aluno Bel e Miguel). Fogo e impactos florestais.  Sistemas agrícolas. Economista – impactos florestais q estes sistemas geram ou podem gerar.</w:t>
      </w:r>
    </w:p>
    <w:p w:rsidR="00A97063" w:rsidRDefault="00A97063">
      <w:r>
        <w:t xml:space="preserve">- Expectativa – ciências humanas. </w:t>
      </w:r>
      <w:proofErr w:type="spellStart"/>
      <w:r>
        <w:t>Dimensao</w:t>
      </w:r>
      <w:proofErr w:type="spellEnd"/>
      <w:r>
        <w:t xml:space="preserve"> humana, sociedade neste espaço geográfico.</w:t>
      </w:r>
    </w:p>
    <w:p w:rsidR="00A97063" w:rsidRDefault="00A97063"/>
    <w:p w:rsidR="00A97063" w:rsidRDefault="00A97063">
      <w:r>
        <w:t>BIANCA</w:t>
      </w:r>
    </w:p>
    <w:p w:rsidR="00A97063" w:rsidRDefault="00A97063">
      <w:r>
        <w:t xml:space="preserve">- </w:t>
      </w:r>
      <w:r w:rsidR="00C17B16">
        <w:t>Multidisciplinar;</w:t>
      </w:r>
    </w:p>
    <w:p w:rsidR="00C17B16" w:rsidRDefault="00C17B16">
      <w:r>
        <w:t xml:space="preserve">- Formação em gestão ambiental – (Diadema).   Ed ambiental com crianças. </w:t>
      </w:r>
    </w:p>
    <w:p w:rsidR="00C17B16" w:rsidRDefault="00C17B16">
      <w:r>
        <w:t xml:space="preserve">- Mestrado em ciência e tecnologia ambiental UFABC. Mudanças climáticas. </w:t>
      </w:r>
    </w:p>
    <w:p w:rsidR="00C17B16" w:rsidRDefault="00C17B16">
      <w:r>
        <w:t xml:space="preserve">- </w:t>
      </w:r>
      <w:proofErr w:type="spellStart"/>
      <w:r>
        <w:t>Prof</w:t>
      </w:r>
      <w:proofErr w:type="spellEnd"/>
      <w:r>
        <w:t xml:space="preserve"> Maria (UFABC) – mudanças climáticas. </w:t>
      </w:r>
    </w:p>
    <w:p w:rsidR="00C17B16" w:rsidRDefault="00C17B16">
      <w:r>
        <w:lastRenderedPageBreak/>
        <w:t>- aluna do Lincoln – exposição pop a eventos extremos</w:t>
      </w:r>
      <w:proofErr w:type="gramStart"/>
      <w:r>
        <w:t xml:space="preserve">  </w:t>
      </w:r>
      <w:proofErr w:type="gramEnd"/>
      <w:r>
        <w:t xml:space="preserve">ate 2100;  ondas de calor, seca e precipitação extrema. Eventos extremos compostos. </w:t>
      </w:r>
      <w:proofErr w:type="spellStart"/>
      <w:r>
        <w:t>Qto</w:t>
      </w:r>
      <w:proofErr w:type="spellEnd"/>
      <w:r>
        <w:t xml:space="preserve"> mais eventos, </w:t>
      </w:r>
      <w:proofErr w:type="spellStart"/>
      <w:r>
        <w:t>qto</w:t>
      </w:r>
      <w:proofErr w:type="spellEnd"/>
      <w:r>
        <w:t xml:space="preserve"> </w:t>
      </w:r>
      <w:proofErr w:type="spellStart"/>
      <w:r>
        <w:t>vao</w:t>
      </w:r>
      <w:proofErr w:type="spellEnd"/>
      <w:r>
        <w:t xml:space="preserve"> ocorrer em seguida.  </w:t>
      </w:r>
      <w:proofErr w:type="spellStart"/>
      <w:r>
        <w:t>Qto</w:t>
      </w:r>
      <w:proofErr w:type="spellEnd"/>
      <w:r>
        <w:t xml:space="preserve"> mais pessoas </w:t>
      </w:r>
      <w:proofErr w:type="spellStart"/>
      <w:r>
        <w:t>vao</w:t>
      </w:r>
      <w:proofErr w:type="spellEnd"/>
      <w:r>
        <w:t xml:space="preserve"> ser expostas</w:t>
      </w:r>
      <w:proofErr w:type="gramStart"/>
      <w:r>
        <w:t>....</w:t>
      </w:r>
      <w:proofErr w:type="gramEnd"/>
      <w:r>
        <w:t xml:space="preserve"> </w:t>
      </w:r>
    </w:p>
    <w:p w:rsidR="00C17B16" w:rsidRDefault="005E43C7">
      <w:r>
        <w:t xml:space="preserve">Familiarizada com R, </w:t>
      </w:r>
      <w:proofErr w:type="spellStart"/>
      <w:r>
        <w:t>arcgis</w:t>
      </w:r>
      <w:proofErr w:type="spellEnd"/>
      <w:proofErr w:type="gramStart"/>
      <w:r>
        <w:t>.</w:t>
      </w:r>
      <w:proofErr w:type="gramEnd"/>
      <w:r>
        <w:t xml:space="preserve">, q </w:t>
      </w:r>
      <w:proofErr w:type="spellStart"/>
      <w:r>
        <w:t>gis</w:t>
      </w:r>
      <w:proofErr w:type="spellEnd"/>
      <w:r>
        <w:t>, etc....</w:t>
      </w:r>
      <w:bookmarkStart w:id="0" w:name="_GoBack"/>
      <w:bookmarkEnd w:id="0"/>
    </w:p>
    <w:sectPr w:rsidR="00C17B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353"/>
    <w:rsid w:val="0024653B"/>
    <w:rsid w:val="002644A8"/>
    <w:rsid w:val="00454353"/>
    <w:rsid w:val="005E43C7"/>
    <w:rsid w:val="00A97063"/>
    <w:rsid w:val="00C17B16"/>
    <w:rsid w:val="00D01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302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CCST-NOVO</dc:creator>
  <cp:lastModifiedBy>CCST-NOVO</cp:lastModifiedBy>
  <cp:revision>5</cp:revision>
  <dcterms:created xsi:type="dcterms:W3CDTF">2022-06-13T13:26:00Z</dcterms:created>
  <dcterms:modified xsi:type="dcterms:W3CDTF">2022-06-13T13:48:00Z</dcterms:modified>
</cp:coreProperties>
</file>